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468" w:rsidRDefault="00132468" w:rsidP="00132468"/>
    <w:p w:rsidR="00132468" w:rsidRDefault="00132468" w:rsidP="00132468">
      <w:bookmarkStart w:id="0" w:name="_GoBack"/>
      <w:bookmarkEnd w:id="0"/>
      <w:r>
        <w:t>Im Folgenden sind acht Vorschläge für Aufgaben genannt, die jedoch beliebig erweitert werden können:</w:t>
      </w:r>
    </w:p>
    <w:p w:rsidR="00132468" w:rsidRDefault="00132468" w:rsidP="00132468">
      <w:r>
        <w:t>1. Vater unser im Himmel – Gott wird in der Bibel als Vater bezeichnet. Eure Aufgabe: Sagt in fünf verschiedenen Sprachen „Vater“ oder „Papa“!</w:t>
      </w:r>
    </w:p>
    <w:p w:rsidR="00132468" w:rsidRDefault="00132468" w:rsidP="00132468">
      <w:r>
        <w:t xml:space="preserve">2. (Bei dieser Aufgabe muss eine/einer aus der Gruppe bei der Spielleitung bleiben und darf den Inhalt der Aufgabe nicht erfahren) Geheiligt werde dein Name – „Tabu-Time“: Erklärt der Person aus eurer Gruppe, die bei der Spielleitung geblieben ist, diese Bitte </w:t>
      </w:r>
      <w:proofErr w:type="gramStart"/>
      <w:r>
        <w:t>des Vaterunser</w:t>
      </w:r>
      <w:proofErr w:type="gramEnd"/>
      <w:r>
        <w:t>, ohne die Worte „geheiligt/heilig“ oder „Name“ zu verwenden!</w:t>
      </w:r>
    </w:p>
    <w:p w:rsidR="00132468" w:rsidRDefault="00132468" w:rsidP="00132468">
      <w:r>
        <w:t xml:space="preserve">3. Dein Reich komme – Beweist eure künstlerische Ader und malt ein Bild zu diesem Satz. Die Spielleitung sollte aber schon erkennen, was das Bild mit der Bitte </w:t>
      </w:r>
      <w:proofErr w:type="gramStart"/>
      <w:r>
        <w:t>des Vaterunser</w:t>
      </w:r>
      <w:proofErr w:type="gramEnd"/>
      <w:r>
        <w:t xml:space="preserve"> zu tun hat.</w:t>
      </w:r>
    </w:p>
    <w:p w:rsidR="00132468" w:rsidRDefault="00132468" w:rsidP="00132468">
      <w:r>
        <w:t>4. Dein Wille geschehe – Glück gehabt, ihr müsst keine Aufgabe erfüllen, zurück zur Spielleitung!</w:t>
      </w:r>
    </w:p>
    <w:p w:rsidR="00132468" w:rsidRDefault="00132468" w:rsidP="00132468">
      <w:r>
        <w:t>5. Unser tägliches Brot gib uns heute – Bringt so schnell wie möglich ein Stück Brot, ein Brötchen o. Ä. zur Spielleitung!</w:t>
      </w:r>
    </w:p>
    <w:p w:rsidR="00132468" w:rsidRDefault="00132468" w:rsidP="00132468">
      <w:r>
        <w:t xml:space="preserve">6. Und vergib uns unsere Schuld, wie auch wir vergeben unseren </w:t>
      </w:r>
      <w:proofErr w:type="spellStart"/>
      <w:r>
        <w:t>Schuldigern</w:t>
      </w:r>
      <w:proofErr w:type="spellEnd"/>
      <w:r>
        <w:t xml:space="preserve"> – Seid ihr gute Schauspieler? Fasst diese Bitte in ein kurzes Theaterstück! Wenn die Spielleitung von euch begeistert ist, dürft ihr zusätzlich sechs Felder vorrücken.</w:t>
      </w:r>
    </w:p>
    <w:p w:rsidR="00132468" w:rsidRDefault="00132468" w:rsidP="00132468">
      <w:r>
        <w:t>7. Und führe uns nicht in Versuchung, sondern erlöse uns von dem Bösen – übersetzt diesen Satz in euren Dialekt (oder wenn das leichter für euch ist in eine Fremdsprache).</w:t>
      </w:r>
    </w:p>
    <w:p w:rsidR="00144DE1" w:rsidRDefault="00132468" w:rsidP="00132468">
      <w:r>
        <w:t>8. Denn dein ist das Reich und die Kraft und die Herrlichkeit in Ewigkeit. Amen – Um Kraft geht es hier. Mal sehen, wie stark ihr seid. Wählt eine Person aus eurer Gruppe aus, die 30 Sekunden lang Liegestützen macht. Für zehn Liegestützen dürft ihr jeweils ein Feld auf dem Spielplan vorrücken.</w:t>
      </w:r>
    </w:p>
    <w:sectPr w:rsidR="00144D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68"/>
    <w:rsid w:val="00132468"/>
    <w:rsid w:val="00144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74F1"/>
  <w15:chartTrackingRefBased/>
  <w15:docId w15:val="{52CCD5DF-D4F0-4FB6-848A-3EC9D747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Bayer, Dagmar</dc:creator>
  <cp:keywords/>
  <dc:description/>
  <cp:lastModifiedBy>Bayer, Dagmar</cp:lastModifiedBy>
  <cp:revision>1</cp:revision>
  <dcterms:created xsi:type="dcterms:W3CDTF">2020-05-28T06:25:00Z</dcterms:created>
  <dcterms:modified xsi:type="dcterms:W3CDTF">2020-05-28T06:26:00Z</dcterms:modified>
</cp:coreProperties>
</file>